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2B783" w14:textId="67DA4317" w:rsidR="006920ED" w:rsidRDefault="006920ED" w:rsidP="006920ED">
      <w:r w:rsidRPr="006920ED">
        <w:rPr>
          <w:rFonts w:hint="eastAsia"/>
          <w:b/>
          <w:sz w:val="32"/>
          <w:szCs w:val="32"/>
        </w:rPr>
        <w:t>说在前面</w:t>
      </w:r>
      <w:r w:rsidRPr="006920ED">
        <w:rPr>
          <w:rFonts w:hint="eastAsia"/>
          <w:sz w:val="32"/>
          <w:szCs w:val="32"/>
        </w:rPr>
        <w:t>：</w:t>
      </w:r>
      <w:r>
        <w:rPr>
          <w:rFonts w:hint="eastAsia"/>
        </w:rPr>
        <w:t>本次更新，若云台版本号是</w:t>
      </w:r>
      <w:r>
        <w:rPr>
          <w:rFonts w:hint="eastAsia"/>
        </w:rPr>
        <w:t>13</w:t>
      </w:r>
      <w:r>
        <w:rPr>
          <w:rFonts w:hint="eastAsia"/>
        </w:rPr>
        <w:t>，或更前的版本，升级后，会</w:t>
      </w:r>
      <w:r w:rsidRPr="006920ED">
        <w:rPr>
          <w:rFonts w:hint="eastAsia"/>
          <w:color w:val="FF0000"/>
        </w:rPr>
        <w:t>自动进入</w:t>
      </w:r>
      <w:r>
        <w:rPr>
          <w:rFonts w:hint="eastAsia"/>
        </w:rPr>
        <w:t>一次</w:t>
      </w:r>
      <w:r w:rsidRPr="006920ED">
        <w:rPr>
          <w:rFonts w:hint="eastAsia"/>
          <w:color w:val="FF0000"/>
        </w:rPr>
        <w:t>“云台自动校准”</w:t>
      </w:r>
      <w:r>
        <w:rPr>
          <w:rFonts w:hint="eastAsia"/>
        </w:rPr>
        <w:t>状态，在此过程中</w:t>
      </w:r>
      <w:r w:rsidRPr="006920ED">
        <w:rPr>
          <w:rFonts w:hint="eastAsia"/>
          <w:color w:val="FF0000"/>
        </w:rPr>
        <w:t>请勿触碰</w:t>
      </w:r>
      <w:r>
        <w:rPr>
          <w:rFonts w:hint="eastAsia"/>
        </w:rPr>
        <w:t>无人机及其云台灯任何地方，否则校准会出错，出错的现象是云台灯的</w:t>
      </w:r>
      <w:proofErr w:type="gramStart"/>
      <w:r>
        <w:rPr>
          <w:rFonts w:hint="eastAsia"/>
        </w:rPr>
        <w:t>机臂会</w:t>
      </w:r>
      <w:proofErr w:type="gramEnd"/>
      <w:r>
        <w:rPr>
          <w:rFonts w:hint="eastAsia"/>
        </w:rPr>
        <w:t>出现慢慢移动的情况；</w:t>
      </w:r>
    </w:p>
    <w:p w14:paraId="1339BD82" w14:textId="77777777" w:rsidR="004178A8" w:rsidRDefault="004178A8" w:rsidP="006920ED"/>
    <w:p w14:paraId="7346E03F" w14:textId="713B83BC" w:rsidR="006920ED" w:rsidRDefault="004178A8" w:rsidP="006920ED">
      <w:r w:rsidRPr="004178A8">
        <w:rPr>
          <w:rFonts w:hint="eastAsia"/>
        </w:rPr>
        <w:t>唯一解决办法：出现触碰促发上述情况</w:t>
      </w:r>
      <w:r>
        <w:rPr>
          <w:rFonts w:hint="eastAsia"/>
        </w:rPr>
        <w:t>，</w:t>
      </w:r>
      <w:r w:rsidR="006920ED">
        <w:rPr>
          <w:rFonts w:hint="eastAsia"/>
        </w:rPr>
        <w:t>在</w:t>
      </w:r>
      <w:r w:rsidR="006920ED">
        <w:rPr>
          <w:rFonts w:hint="eastAsia"/>
        </w:rPr>
        <w:t>PSDK</w:t>
      </w:r>
      <w:r w:rsidR="006920ED">
        <w:rPr>
          <w:rFonts w:hint="eastAsia"/>
        </w:rPr>
        <w:t>版本为</w:t>
      </w:r>
      <w:r w:rsidR="006920ED">
        <w:rPr>
          <w:rFonts w:hint="eastAsia"/>
        </w:rPr>
        <w:t>13</w:t>
      </w:r>
      <w:r w:rsidR="006920ED">
        <w:rPr>
          <w:rFonts w:hint="eastAsia"/>
        </w:rPr>
        <w:t>中，使用</w:t>
      </w:r>
      <w:r w:rsidR="006920ED" w:rsidRPr="004178A8">
        <w:rPr>
          <w:rFonts w:hint="eastAsia"/>
        </w:rPr>
        <w:t>“云台自动校准”</w:t>
      </w:r>
      <w:r w:rsidR="006920ED">
        <w:rPr>
          <w:rFonts w:hint="eastAsia"/>
        </w:rPr>
        <w:t>功能，重新校准云台，即可解决。</w:t>
      </w:r>
    </w:p>
    <w:p w14:paraId="0115D1EB" w14:textId="77777777" w:rsidR="007E2D0E" w:rsidRDefault="003B46A9" w:rsidP="006920ED">
      <w:pPr>
        <w:rPr>
          <w:b/>
          <w:sz w:val="32"/>
          <w:szCs w:val="32"/>
        </w:rPr>
      </w:pPr>
      <w:r w:rsidRPr="003B46A9">
        <w:rPr>
          <w:rFonts w:hint="eastAsia"/>
          <w:b/>
          <w:sz w:val="32"/>
          <w:szCs w:val="32"/>
        </w:rPr>
        <w:t>悬浮框介绍：</w:t>
      </w:r>
    </w:p>
    <w:p w14:paraId="3D22CFC1" w14:textId="77777777" w:rsidR="007E2D0E" w:rsidRPr="007E2D0E" w:rsidRDefault="007E2D0E" w:rsidP="007E2D0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5CC7D12" wp14:editId="00E6FB00">
            <wp:extent cx="1781033" cy="14370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悬浮框控件定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89" cy="14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FF78" w14:textId="77777777" w:rsidR="006920ED" w:rsidRPr="006920ED" w:rsidRDefault="006920ED" w:rsidP="006920ED">
      <w:pPr>
        <w:rPr>
          <w:b/>
          <w:sz w:val="32"/>
          <w:szCs w:val="32"/>
        </w:rPr>
      </w:pPr>
      <w:r w:rsidRPr="006920ED">
        <w:rPr>
          <w:rFonts w:hint="eastAsia"/>
          <w:b/>
          <w:sz w:val="32"/>
          <w:szCs w:val="32"/>
        </w:rPr>
        <w:t>PSDK</w:t>
      </w:r>
      <w:r w:rsidRPr="006920ED">
        <w:rPr>
          <w:rFonts w:hint="eastAsia"/>
          <w:b/>
          <w:sz w:val="32"/>
          <w:szCs w:val="32"/>
        </w:rPr>
        <w:t>版本</w:t>
      </w:r>
      <w:r w:rsidRPr="006920ED">
        <w:rPr>
          <w:rFonts w:hint="eastAsia"/>
          <w:b/>
          <w:sz w:val="32"/>
          <w:szCs w:val="32"/>
        </w:rPr>
        <w:t>13</w:t>
      </w:r>
      <w:r w:rsidRPr="006920ED">
        <w:rPr>
          <w:rFonts w:hint="eastAsia"/>
          <w:b/>
          <w:sz w:val="32"/>
          <w:szCs w:val="32"/>
        </w:rPr>
        <w:t>：</w:t>
      </w:r>
    </w:p>
    <w:p w14:paraId="5E3F87E6" w14:textId="77777777" w:rsidR="00AF7090" w:rsidRDefault="006920ED" w:rsidP="006920ED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新增</w:t>
      </w:r>
      <w:r w:rsidRPr="006920ED">
        <w:rPr>
          <w:rFonts w:hint="eastAsia"/>
          <w:color w:val="FF0000"/>
        </w:rPr>
        <w:t>“云台自动校准”</w:t>
      </w:r>
      <w:r>
        <w:rPr>
          <w:rFonts w:hint="eastAsia"/>
        </w:rPr>
        <w:t>功能，开启校准后，全程</w:t>
      </w:r>
      <w:r w:rsidRPr="006920ED">
        <w:rPr>
          <w:rFonts w:hint="eastAsia"/>
          <w:color w:val="FF0000"/>
        </w:rPr>
        <w:t>请勿触碰</w:t>
      </w:r>
      <w:r>
        <w:rPr>
          <w:rFonts w:hint="eastAsia"/>
        </w:rPr>
        <w:t>无人</w:t>
      </w:r>
      <w:r w:rsidR="00AF7090">
        <w:rPr>
          <w:rFonts w:hint="eastAsia"/>
        </w:rPr>
        <w:t>机及云台，</w:t>
      </w:r>
      <w:proofErr w:type="gramStart"/>
      <w:r w:rsidR="00AF7090">
        <w:rPr>
          <w:rFonts w:hint="eastAsia"/>
        </w:rPr>
        <w:t>否则导致</w:t>
      </w:r>
      <w:proofErr w:type="gramEnd"/>
      <w:r w:rsidR="00AF7090">
        <w:rPr>
          <w:rFonts w:hint="eastAsia"/>
        </w:rPr>
        <w:t>产生震动，影响最终校准结果，校准过程请看视频：</w:t>
      </w:r>
    </w:p>
    <w:p w14:paraId="5F780C2C" w14:textId="558E5975" w:rsidR="00AF7090" w:rsidRDefault="00AF7090" w:rsidP="006920ED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站：</w:t>
      </w:r>
      <w:r>
        <w:fldChar w:fldCharType="begin"/>
      </w:r>
      <w:r>
        <w:instrText xml:space="preserve"> HYPERLINK "https://www.bilibili.com/video/BV1af4y1e7Du?from=search&amp;seid=8504891947756251239" </w:instrText>
      </w:r>
      <w:r>
        <w:fldChar w:fldCharType="separate"/>
      </w:r>
      <w:r>
        <w:rPr>
          <w:rStyle w:val="a6"/>
        </w:rPr>
        <w:t>https://www.bilibili.com/video/BV1af4y1e7Du?from=search&amp;seid=8504891947756251239</w:t>
      </w:r>
      <w:r>
        <w:fldChar w:fldCharType="end"/>
      </w:r>
    </w:p>
    <w:p w14:paraId="510AB039" w14:textId="306C608D" w:rsidR="00AF7090" w:rsidRPr="00AF7090" w:rsidRDefault="00AF7090" w:rsidP="006920ED">
      <w:pPr>
        <w:rPr>
          <w:rFonts w:hint="eastAsia"/>
        </w:rPr>
      </w:pPr>
      <w:r>
        <w:rPr>
          <w:rFonts w:hint="eastAsia"/>
        </w:rPr>
        <w:t>官网：</w:t>
      </w:r>
      <w:r>
        <w:t>https://gzczzn.com/ui/img/video/</w:t>
      </w:r>
      <w:r>
        <w:rPr>
          <w:rFonts w:hint="eastAsia"/>
        </w:rPr>
        <w:t>云台自动校准过程</w:t>
      </w:r>
      <w:r>
        <w:t>.MP4</w:t>
      </w:r>
    </w:p>
    <w:p w14:paraId="71DDF14D" w14:textId="62FCD452" w:rsidR="006920ED" w:rsidRDefault="006920ED" w:rsidP="006920ED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新增</w:t>
      </w:r>
      <w:r w:rsidRPr="006920ED">
        <w:rPr>
          <w:rFonts w:hint="eastAsia"/>
          <w:color w:val="FF0000"/>
        </w:rPr>
        <w:t>悬浮框</w:t>
      </w:r>
      <w:r>
        <w:rPr>
          <w:rFonts w:hint="eastAsia"/>
        </w:rPr>
        <w:t>控制功能，该功能需要搭配</w:t>
      </w:r>
      <w:r w:rsidRPr="006920ED">
        <w:rPr>
          <w:rFonts w:hint="eastAsia"/>
          <w:color w:val="FF0000"/>
        </w:rPr>
        <w:t>成至智能</w:t>
      </w:r>
      <w:r w:rsidRPr="006920ED">
        <w:rPr>
          <w:rFonts w:hint="eastAsia"/>
          <w:color w:val="FF0000"/>
        </w:rPr>
        <w:t>APP</w:t>
      </w:r>
      <w:r>
        <w:rPr>
          <w:rFonts w:hint="eastAsia"/>
        </w:rPr>
        <w:t>（</w:t>
      </w:r>
      <w:r>
        <w:rPr>
          <w:rFonts w:hint="eastAsia"/>
        </w:rPr>
        <w:t>APP</w:t>
      </w:r>
      <w:r>
        <w:rPr>
          <w:rFonts w:hint="eastAsia"/>
        </w:rPr>
        <w:t>版本</w:t>
      </w:r>
      <w:r w:rsidR="003218A1">
        <w:rPr>
          <w:rFonts w:hint="eastAsia"/>
        </w:rPr>
        <w:t>1.0.0</w:t>
      </w:r>
      <w:r w:rsidR="00FB45E3">
        <w:rPr>
          <w:rFonts w:hint="eastAsia"/>
        </w:rPr>
        <w:t>，敬请期待</w:t>
      </w:r>
      <w:r w:rsidR="00AF7090">
        <w:rPr>
          <w:rFonts w:hint="eastAsia"/>
        </w:rPr>
        <w:t>）使用，使用教程请看视频教程：</w:t>
      </w:r>
    </w:p>
    <w:p w14:paraId="186A392A" w14:textId="3ECBDB0F" w:rsidR="00AF7090" w:rsidRDefault="00AF7090" w:rsidP="006920ED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站：</w:t>
      </w:r>
      <w:r>
        <w:fldChar w:fldCharType="begin"/>
      </w:r>
      <w:r>
        <w:instrText xml:space="preserve"> HYPERLINK "https://www.bilibili.com/video/BV1gf4y1e7wS?from=search&amp;seid=8504891947756251239" </w:instrText>
      </w:r>
      <w:r>
        <w:fldChar w:fldCharType="separate"/>
      </w:r>
      <w:r>
        <w:rPr>
          <w:rStyle w:val="a6"/>
        </w:rPr>
        <w:t>https://www.bilibili.com/video/BV1gf4y1e7wS?from=search&amp;seid=8504891947756251239</w:t>
      </w:r>
      <w:r>
        <w:fldChar w:fldCharType="end"/>
      </w:r>
    </w:p>
    <w:p w14:paraId="2D9F94CF" w14:textId="2DF8901A" w:rsidR="00AF7090" w:rsidRDefault="00AF7090" w:rsidP="006920ED">
      <w:r>
        <w:rPr>
          <w:rFonts w:hint="eastAsia"/>
        </w:rPr>
        <w:t>官网：</w:t>
      </w:r>
      <w:r>
        <w:rPr>
          <w:kern w:val="0"/>
        </w:rPr>
        <w:t>https://gzczzn.com/ui/img/video/</w:t>
      </w:r>
      <w:r>
        <w:rPr>
          <w:rFonts w:hint="eastAsia"/>
          <w:kern w:val="0"/>
        </w:rPr>
        <w:t>云台灯悬浮框使用教程</w:t>
      </w:r>
      <w:r>
        <w:rPr>
          <w:kern w:val="0"/>
        </w:rPr>
        <w:t>.MP4</w:t>
      </w:r>
      <w:bookmarkStart w:id="0" w:name="_GoBack"/>
      <w:bookmarkEnd w:id="0"/>
    </w:p>
    <w:p w14:paraId="6A7F0304" w14:textId="77777777" w:rsidR="006920ED" w:rsidRDefault="006920ED" w:rsidP="006920ED">
      <w:r>
        <w:rPr>
          <w:rFonts w:hint="eastAsia"/>
        </w:rPr>
        <w:t>-</w:t>
      </w:r>
      <w:r>
        <w:rPr>
          <w:rFonts w:hint="eastAsia"/>
        </w:rPr>
        <w:t>解决了只看到控件，却无法控制等问题。</w:t>
      </w:r>
    </w:p>
    <w:p w14:paraId="25A3ADF6" w14:textId="77777777" w:rsidR="00E74CAD" w:rsidRDefault="00E74CAD" w:rsidP="006920ED"/>
    <w:p w14:paraId="1355735D" w14:textId="77777777" w:rsidR="006920ED" w:rsidRPr="006920ED" w:rsidRDefault="006920ED" w:rsidP="006920ED">
      <w:pPr>
        <w:rPr>
          <w:b/>
          <w:sz w:val="32"/>
          <w:szCs w:val="32"/>
        </w:rPr>
      </w:pPr>
      <w:r w:rsidRPr="006920ED">
        <w:rPr>
          <w:rFonts w:hint="eastAsia"/>
          <w:b/>
          <w:sz w:val="32"/>
          <w:szCs w:val="32"/>
        </w:rPr>
        <w:t>云台版本</w:t>
      </w:r>
      <w:r w:rsidRPr="006920ED">
        <w:rPr>
          <w:rFonts w:hint="eastAsia"/>
          <w:b/>
          <w:sz w:val="32"/>
          <w:szCs w:val="32"/>
        </w:rPr>
        <w:t>14</w:t>
      </w:r>
      <w:r w:rsidRPr="006920ED">
        <w:rPr>
          <w:rFonts w:hint="eastAsia"/>
          <w:b/>
          <w:sz w:val="32"/>
          <w:szCs w:val="32"/>
        </w:rPr>
        <w:t>：</w:t>
      </w:r>
    </w:p>
    <w:p w14:paraId="503764B7" w14:textId="77777777" w:rsidR="006920ED" w:rsidRDefault="006920ED" w:rsidP="006920ED">
      <w:r>
        <w:rPr>
          <w:rFonts w:hint="eastAsia"/>
        </w:rPr>
        <w:t>-</w:t>
      </w:r>
      <w:r>
        <w:rPr>
          <w:rFonts w:hint="eastAsia"/>
        </w:rPr>
        <w:t>优化无人机在高机动飞行时，刹车制动产生的灯体晃动；</w:t>
      </w:r>
    </w:p>
    <w:p w14:paraId="781FA794" w14:textId="77777777" w:rsidR="006920ED" w:rsidRPr="006920ED" w:rsidRDefault="006920ED" w:rsidP="006920ED">
      <w:r>
        <w:rPr>
          <w:rFonts w:hint="eastAsia"/>
        </w:rPr>
        <w:t>-</w:t>
      </w:r>
      <w:r>
        <w:rPr>
          <w:rFonts w:hint="eastAsia"/>
        </w:rPr>
        <w:t>云台版本号是</w:t>
      </w:r>
      <w:r>
        <w:rPr>
          <w:rFonts w:hint="eastAsia"/>
        </w:rPr>
        <w:t>13</w:t>
      </w:r>
      <w:r>
        <w:rPr>
          <w:rFonts w:hint="eastAsia"/>
        </w:rPr>
        <w:t>，或更前的版本，升级后，回会</w:t>
      </w:r>
      <w:r w:rsidRPr="006920ED">
        <w:rPr>
          <w:rFonts w:hint="eastAsia"/>
          <w:color w:val="FF0000"/>
        </w:rPr>
        <w:t>自动进入</w:t>
      </w:r>
      <w:r>
        <w:rPr>
          <w:rFonts w:hint="eastAsia"/>
        </w:rPr>
        <w:t>一次</w:t>
      </w:r>
      <w:r w:rsidRPr="006920ED">
        <w:rPr>
          <w:rFonts w:hint="eastAsia"/>
          <w:color w:val="FF0000"/>
        </w:rPr>
        <w:t>“云台自动校准”</w:t>
      </w:r>
      <w:r>
        <w:rPr>
          <w:rFonts w:hint="eastAsia"/>
        </w:rPr>
        <w:t>状态，在此过程中</w:t>
      </w:r>
      <w:r w:rsidRPr="006920ED">
        <w:rPr>
          <w:rFonts w:hint="eastAsia"/>
          <w:color w:val="FF0000"/>
        </w:rPr>
        <w:t>请勿触碰</w:t>
      </w:r>
      <w:r>
        <w:rPr>
          <w:rFonts w:hint="eastAsia"/>
        </w:rPr>
        <w:t>无人机及其云台灯任何地方，否则校准会出错，出错的现象是云台灯的</w:t>
      </w:r>
      <w:proofErr w:type="gramStart"/>
      <w:r>
        <w:rPr>
          <w:rFonts w:hint="eastAsia"/>
        </w:rPr>
        <w:t>机臂会</w:t>
      </w:r>
      <w:proofErr w:type="gramEnd"/>
      <w:r>
        <w:rPr>
          <w:rFonts w:hint="eastAsia"/>
        </w:rPr>
        <w:t>出现慢慢移动的情况；</w:t>
      </w:r>
    </w:p>
    <w:p w14:paraId="716CD691" w14:textId="77777777" w:rsidR="006920ED" w:rsidRDefault="006920ED" w:rsidP="006920ED">
      <w:r>
        <w:rPr>
          <w:rFonts w:hint="eastAsia"/>
        </w:rPr>
        <w:t>-</w:t>
      </w:r>
      <w:r>
        <w:rPr>
          <w:rFonts w:hint="eastAsia"/>
        </w:rPr>
        <w:t>解决已知的小问题。</w:t>
      </w:r>
    </w:p>
    <w:p w14:paraId="777077FA" w14:textId="77777777" w:rsidR="006920ED" w:rsidRDefault="006920ED" w:rsidP="006920ED"/>
    <w:p w14:paraId="30B7A30A" w14:textId="77777777" w:rsidR="00E74CAD" w:rsidRPr="00E74CAD" w:rsidRDefault="00E74CAD" w:rsidP="006920ED">
      <w:pPr>
        <w:rPr>
          <w:b/>
        </w:rPr>
      </w:pPr>
      <w:r w:rsidRPr="00E74CAD">
        <w:rPr>
          <w:rFonts w:hint="eastAsia"/>
          <w:b/>
        </w:rPr>
        <w:t>升级方法：</w:t>
      </w:r>
    </w:p>
    <w:p w14:paraId="0FF67BCB" w14:textId="77777777" w:rsidR="006920ED" w:rsidRDefault="006920ED" w:rsidP="006920ED">
      <w:r>
        <w:rPr>
          <w:rFonts w:hint="eastAsia"/>
        </w:rPr>
        <w:t>1.</w:t>
      </w:r>
      <w:r>
        <w:rPr>
          <w:rFonts w:hint="eastAsia"/>
        </w:rPr>
        <w:t>准备一张</w:t>
      </w:r>
      <w:r>
        <w:rPr>
          <w:rFonts w:hint="eastAsia"/>
        </w:rPr>
        <w:t>4~32G</w:t>
      </w:r>
      <w:r>
        <w:rPr>
          <w:rFonts w:hint="eastAsia"/>
        </w:rPr>
        <w:t>的</w:t>
      </w:r>
      <w:r>
        <w:rPr>
          <w:rFonts w:hint="eastAsia"/>
        </w:rPr>
        <w:t>TF</w:t>
      </w:r>
      <w:r>
        <w:rPr>
          <w:rFonts w:hint="eastAsia"/>
        </w:rPr>
        <w:t>内存卡，和读卡器，将</w:t>
      </w:r>
      <w:r>
        <w:rPr>
          <w:rFonts w:hint="eastAsia"/>
        </w:rPr>
        <w:t>TF</w:t>
      </w:r>
      <w:r>
        <w:rPr>
          <w:rFonts w:hint="eastAsia"/>
        </w:rPr>
        <w:t>卡插入读卡器，再将读卡器插入电脑</w:t>
      </w:r>
      <w:r>
        <w:rPr>
          <w:rFonts w:hint="eastAsia"/>
        </w:rPr>
        <w:t>USB</w:t>
      </w:r>
      <w:r>
        <w:rPr>
          <w:rFonts w:hint="eastAsia"/>
        </w:rPr>
        <w:t>口；</w:t>
      </w:r>
    </w:p>
    <w:p w14:paraId="7DF7E752" w14:textId="77777777" w:rsidR="006920ED" w:rsidRDefault="006920ED" w:rsidP="006920ED">
      <w:r>
        <w:rPr>
          <w:rFonts w:hint="eastAsia"/>
        </w:rPr>
        <w:t>2.</w:t>
      </w:r>
      <w:r>
        <w:rPr>
          <w:rFonts w:hint="eastAsia"/>
        </w:rPr>
        <w:t>先将压缩包放到</w:t>
      </w:r>
      <w:r>
        <w:rPr>
          <w:rFonts w:hint="eastAsia"/>
        </w:rPr>
        <w:t>TF</w:t>
      </w:r>
      <w:proofErr w:type="gramStart"/>
      <w:r>
        <w:rPr>
          <w:rFonts w:hint="eastAsia"/>
        </w:rPr>
        <w:t>卡跟目录</w:t>
      </w:r>
      <w:proofErr w:type="gramEnd"/>
      <w:r>
        <w:rPr>
          <w:rFonts w:hint="eastAsia"/>
        </w:rPr>
        <w:t>；</w:t>
      </w:r>
    </w:p>
    <w:p w14:paraId="2A72270E" w14:textId="77777777" w:rsidR="006920ED" w:rsidRDefault="006920ED" w:rsidP="006920ED">
      <w:r>
        <w:rPr>
          <w:rFonts w:hint="eastAsia"/>
        </w:rPr>
        <w:t>3.</w:t>
      </w:r>
      <w:r>
        <w:rPr>
          <w:rFonts w:hint="eastAsia"/>
        </w:rPr>
        <w:t>然后直接解压到当前文件夹；</w:t>
      </w:r>
    </w:p>
    <w:p w14:paraId="78511E12" w14:textId="77777777" w:rsidR="00B0023C" w:rsidRDefault="00B0023C" w:rsidP="006920ED">
      <w:r>
        <w:rPr>
          <w:rFonts w:hint="eastAsia"/>
        </w:rPr>
        <w:t>4.</w:t>
      </w:r>
      <w:r>
        <w:rPr>
          <w:rFonts w:hint="eastAsia"/>
        </w:rPr>
        <w:t>主要将文件夹“</w:t>
      </w:r>
      <w:proofErr w:type="spellStart"/>
      <w:r w:rsidRPr="00F3132C">
        <w:rPr>
          <w:color w:val="FF0000"/>
        </w:rPr>
        <w:t>GimbalLight</w:t>
      </w:r>
      <w:proofErr w:type="spellEnd"/>
      <w:r>
        <w:rPr>
          <w:rFonts w:hint="eastAsia"/>
        </w:rPr>
        <w:t>”放在</w:t>
      </w:r>
      <w:r>
        <w:rPr>
          <w:rFonts w:hint="eastAsia"/>
        </w:rPr>
        <w:t>TF</w:t>
      </w:r>
      <w:r>
        <w:rPr>
          <w:rFonts w:hint="eastAsia"/>
        </w:rPr>
        <w:t>卡</w:t>
      </w:r>
      <w:r w:rsidRPr="00F3132C">
        <w:rPr>
          <w:rFonts w:hint="eastAsia"/>
          <w:color w:val="FF0000"/>
        </w:rPr>
        <w:t>根目录</w:t>
      </w:r>
      <w:r>
        <w:rPr>
          <w:rFonts w:hint="eastAsia"/>
        </w:rPr>
        <w:t>即可，该文件夹内包含了需升级的固件；</w:t>
      </w:r>
    </w:p>
    <w:p w14:paraId="5AFB9E82" w14:textId="77777777" w:rsidR="006920ED" w:rsidRDefault="00B0023C" w:rsidP="006920ED">
      <w:r>
        <w:rPr>
          <w:rFonts w:hint="eastAsia"/>
        </w:rPr>
        <w:t>5</w:t>
      </w:r>
      <w:r w:rsidR="006920ED">
        <w:rPr>
          <w:rFonts w:hint="eastAsia"/>
        </w:rPr>
        <w:t>.</w:t>
      </w:r>
      <w:r w:rsidR="006920ED">
        <w:rPr>
          <w:rFonts w:hint="eastAsia"/>
        </w:rPr>
        <w:t>弹出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卡，拔下读卡器，拔出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卡；</w:t>
      </w:r>
    </w:p>
    <w:p w14:paraId="01FCD8BE" w14:textId="77777777" w:rsidR="006920ED" w:rsidRDefault="00B0023C" w:rsidP="006920ED">
      <w:r>
        <w:rPr>
          <w:rFonts w:hint="eastAsia"/>
        </w:rPr>
        <w:lastRenderedPageBreak/>
        <w:t>6</w:t>
      </w:r>
      <w:r w:rsidR="006920ED">
        <w:rPr>
          <w:rFonts w:hint="eastAsia"/>
        </w:rPr>
        <w:t>.</w:t>
      </w:r>
      <w:r w:rsidR="006920ED">
        <w:rPr>
          <w:rFonts w:hint="eastAsia"/>
        </w:rPr>
        <w:t>将</w:t>
      </w:r>
      <w:r w:rsidR="006920ED">
        <w:rPr>
          <w:rFonts w:hint="eastAsia"/>
        </w:rPr>
        <w:t>TF</w:t>
      </w:r>
      <w:r w:rsidR="006920ED">
        <w:rPr>
          <w:rFonts w:hint="eastAsia"/>
        </w:rPr>
        <w:t>卡插入</w:t>
      </w:r>
      <w:r w:rsidR="006920ED">
        <w:rPr>
          <w:rFonts w:hint="eastAsia"/>
        </w:rPr>
        <w:t>GL60</w:t>
      </w:r>
      <w:r w:rsidR="006920ED">
        <w:rPr>
          <w:rFonts w:hint="eastAsia"/>
        </w:rPr>
        <w:t>转接环下的</w:t>
      </w:r>
      <w:r w:rsidR="006920ED">
        <w:rPr>
          <w:rFonts w:hint="eastAsia"/>
        </w:rPr>
        <w:t>TF</w:t>
      </w:r>
      <w:r w:rsidR="006920ED">
        <w:rPr>
          <w:rFonts w:hint="eastAsia"/>
        </w:rPr>
        <w:t>卡</w:t>
      </w:r>
      <w:proofErr w:type="gramStart"/>
      <w:r w:rsidR="006920ED">
        <w:rPr>
          <w:rFonts w:hint="eastAsia"/>
        </w:rPr>
        <w:t>卡</w:t>
      </w:r>
      <w:proofErr w:type="gramEnd"/>
      <w:r w:rsidR="006920ED">
        <w:rPr>
          <w:rFonts w:hint="eastAsia"/>
        </w:rPr>
        <w:t>槽内；</w:t>
      </w:r>
    </w:p>
    <w:p w14:paraId="5C1399A2" w14:textId="77777777" w:rsidR="006920ED" w:rsidRDefault="00B0023C" w:rsidP="006920ED">
      <w:r>
        <w:rPr>
          <w:rFonts w:hint="eastAsia"/>
        </w:rPr>
        <w:t>7</w:t>
      </w:r>
      <w:r w:rsidR="006920ED">
        <w:rPr>
          <w:rFonts w:hint="eastAsia"/>
        </w:rPr>
        <w:t>.</w:t>
      </w:r>
      <w:r w:rsidR="006920ED">
        <w:rPr>
          <w:rFonts w:hint="eastAsia"/>
        </w:rPr>
        <w:t>将</w:t>
      </w:r>
      <w:r w:rsidR="006920ED">
        <w:rPr>
          <w:rFonts w:hint="eastAsia"/>
        </w:rPr>
        <w:t>GL60</w:t>
      </w:r>
      <w:r w:rsidR="006920ED">
        <w:rPr>
          <w:rFonts w:hint="eastAsia"/>
        </w:rPr>
        <w:t>挂上无人机，开启无人机；</w:t>
      </w:r>
    </w:p>
    <w:p w14:paraId="76F9C6EC" w14:textId="77777777" w:rsidR="006920ED" w:rsidRDefault="00B0023C" w:rsidP="006920ED">
      <w:r>
        <w:rPr>
          <w:rFonts w:hint="eastAsia"/>
        </w:rPr>
        <w:t>8</w:t>
      </w:r>
      <w:r w:rsidR="006920ED">
        <w:rPr>
          <w:rFonts w:hint="eastAsia"/>
        </w:rPr>
        <w:t>.</w:t>
      </w:r>
      <w:r w:rsidR="006920ED">
        <w:rPr>
          <w:rFonts w:hint="eastAsia"/>
        </w:rPr>
        <w:t>等到程序升级完成后，</w:t>
      </w:r>
      <w:r w:rsidR="006920ED">
        <w:rPr>
          <w:rFonts w:hint="eastAsia"/>
        </w:rPr>
        <w:t>GL60</w:t>
      </w:r>
      <w:r w:rsidR="006920ED">
        <w:rPr>
          <w:rFonts w:hint="eastAsia"/>
        </w:rPr>
        <w:t>自动启动；</w:t>
      </w:r>
    </w:p>
    <w:p w14:paraId="6751523B" w14:textId="77777777" w:rsidR="002E4C0E" w:rsidRDefault="00B0023C" w:rsidP="006920ED">
      <w:r>
        <w:rPr>
          <w:rFonts w:hint="eastAsia"/>
        </w:rPr>
        <w:t>9</w:t>
      </w:r>
      <w:r w:rsidR="006920ED">
        <w:rPr>
          <w:rFonts w:hint="eastAsia"/>
        </w:rPr>
        <w:t>.</w:t>
      </w:r>
      <w:r w:rsidR="006920ED">
        <w:rPr>
          <w:rFonts w:hint="eastAsia"/>
        </w:rPr>
        <w:t>取下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卡，完成升级。</w:t>
      </w:r>
    </w:p>
    <w:sectPr w:rsidR="002E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2063" w14:textId="77777777" w:rsidR="00027004" w:rsidRDefault="00027004" w:rsidP="00AF7090">
      <w:r>
        <w:separator/>
      </w:r>
    </w:p>
  </w:endnote>
  <w:endnote w:type="continuationSeparator" w:id="0">
    <w:p w14:paraId="51796382" w14:textId="77777777" w:rsidR="00027004" w:rsidRDefault="00027004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58587" w14:textId="77777777" w:rsidR="00027004" w:rsidRDefault="00027004" w:rsidP="00AF7090">
      <w:r>
        <w:separator/>
      </w:r>
    </w:p>
  </w:footnote>
  <w:footnote w:type="continuationSeparator" w:id="0">
    <w:p w14:paraId="0EF62382" w14:textId="77777777" w:rsidR="00027004" w:rsidRDefault="00027004" w:rsidP="00AF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4B"/>
    <w:rsid w:val="00027004"/>
    <w:rsid w:val="002E4C0E"/>
    <w:rsid w:val="003218A1"/>
    <w:rsid w:val="003B46A9"/>
    <w:rsid w:val="004178A8"/>
    <w:rsid w:val="0043444B"/>
    <w:rsid w:val="006920ED"/>
    <w:rsid w:val="007E2D0E"/>
    <w:rsid w:val="00AF7090"/>
    <w:rsid w:val="00B0023C"/>
    <w:rsid w:val="00E74CAD"/>
    <w:rsid w:val="00F3132C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3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2D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2D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70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7090"/>
    <w:rPr>
      <w:sz w:val="18"/>
      <w:szCs w:val="18"/>
    </w:rPr>
  </w:style>
  <w:style w:type="character" w:styleId="a6">
    <w:name w:val="Hyperlink"/>
    <w:basedOn w:val="a0"/>
    <w:uiPriority w:val="99"/>
    <w:unhideWhenUsed/>
    <w:rsid w:val="00AF7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2D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2D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70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7090"/>
    <w:rPr>
      <w:sz w:val="18"/>
      <w:szCs w:val="18"/>
    </w:rPr>
  </w:style>
  <w:style w:type="character" w:styleId="a6">
    <w:name w:val="Hyperlink"/>
    <w:basedOn w:val="a0"/>
    <w:uiPriority w:val="99"/>
    <w:unhideWhenUsed/>
    <w:rsid w:val="00AF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2275742179@qq.com</cp:lastModifiedBy>
  <cp:revision>10</cp:revision>
  <dcterms:created xsi:type="dcterms:W3CDTF">2020-12-17T02:41:00Z</dcterms:created>
  <dcterms:modified xsi:type="dcterms:W3CDTF">2020-12-17T10:09:00Z</dcterms:modified>
</cp:coreProperties>
</file>