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76" w:rsidRDefault="00493876" w:rsidP="00493876">
      <w:pPr>
        <w:rPr>
          <w:b/>
          <w:sz w:val="32"/>
          <w:szCs w:val="32"/>
        </w:rPr>
      </w:pPr>
      <w:r>
        <w:rPr>
          <w:rFonts w:hint="eastAsia"/>
          <w:b/>
          <w:sz w:val="32"/>
          <w:szCs w:val="32"/>
        </w:rPr>
        <w:t xml:space="preserve">MP130 </w:t>
      </w:r>
      <w:r w:rsidR="00DC2042">
        <w:rPr>
          <w:rFonts w:hint="eastAsia"/>
          <w:b/>
          <w:sz w:val="32"/>
          <w:szCs w:val="32"/>
        </w:rPr>
        <w:t>V2 firmware version- 02.01.04.46</w:t>
      </w:r>
      <w:r>
        <w:rPr>
          <w:rFonts w:hint="eastAsia"/>
          <w:b/>
          <w:sz w:val="32"/>
          <w:szCs w:val="32"/>
        </w:rPr>
        <w:t>：</w:t>
      </w:r>
    </w:p>
    <w:p w:rsidR="00493876" w:rsidRDefault="00493876" w:rsidP="00493876">
      <w:pPr>
        <w:rPr>
          <w:b/>
          <w:bCs/>
          <w:sz w:val="24"/>
          <w:szCs w:val="24"/>
        </w:rPr>
      </w:pPr>
      <w:r>
        <w:rPr>
          <w:b/>
          <w:bCs/>
          <w:sz w:val="24"/>
          <w:szCs w:val="24"/>
        </w:rPr>
        <w:t>New Features:</w:t>
      </w:r>
    </w:p>
    <w:p w:rsidR="00493876" w:rsidRDefault="0040604F" w:rsidP="00493876">
      <w:pPr>
        <w:numPr>
          <w:ilvl w:val="0"/>
          <w:numId w:val="1"/>
        </w:numPr>
        <w:tabs>
          <w:tab w:val="left" w:pos="374"/>
        </w:tabs>
      </w:pPr>
      <w:r w:rsidRPr="0040604F">
        <w:t>Adapted to M350 drone</w:t>
      </w:r>
      <w:r w:rsidR="00CE0B06">
        <w:rPr>
          <w:rFonts w:hint="eastAsia"/>
        </w:rPr>
        <w:t xml:space="preserve"> </w:t>
      </w:r>
    </w:p>
    <w:p w:rsidR="006D248C" w:rsidRDefault="006D248C"/>
    <w:p w:rsidR="00493876" w:rsidRDefault="00493876" w:rsidP="00493876">
      <w:pPr>
        <w:rPr>
          <w:b/>
          <w:bCs/>
          <w:sz w:val="24"/>
          <w:szCs w:val="24"/>
        </w:rPr>
      </w:pPr>
      <w:r>
        <w:rPr>
          <w:b/>
          <w:bCs/>
          <w:sz w:val="24"/>
          <w:szCs w:val="24"/>
        </w:rPr>
        <w:t>Fixed issues</w:t>
      </w:r>
      <w:r>
        <w:rPr>
          <w:rFonts w:hint="eastAsia"/>
          <w:b/>
          <w:bCs/>
          <w:sz w:val="24"/>
          <w:szCs w:val="24"/>
        </w:rPr>
        <w:t>:</w:t>
      </w:r>
    </w:p>
    <w:p w:rsidR="00493876" w:rsidRDefault="00493876" w:rsidP="00493876">
      <w:pPr>
        <w:numPr>
          <w:ilvl w:val="0"/>
          <w:numId w:val="2"/>
        </w:numPr>
        <w:tabs>
          <w:tab w:val="left" w:pos="374"/>
        </w:tabs>
      </w:pPr>
      <w:r>
        <w:rPr>
          <w:rFonts w:hint="eastAsia"/>
        </w:rPr>
        <w:t>Fix other known issues.</w:t>
      </w:r>
    </w:p>
    <w:p w:rsidR="006D248C" w:rsidRDefault="006D248C"/>
    <w:p w:rsidR="00493876" w:rsidRDefault="00493876"/>
    <w:p w:rsidR="00493876" w:rsidRDefault="00493876" w:rsidP="00493876">
      <w:pPr>
        <w:rPr>
          <w:b/>
          <w:sz w:val="24"/>
          <w:szCs w:val="24"/>
        </w:rPr>
      </w:pPr>
      <w:r>
        <w:rPr>
          <w:b/>
          <w:sz w:val="24"/>
          <w:szCs w:val="24"/>
        </w:rPr>
        <w:t>Current Issues</w:t>
      </w:r>
      <w:r>
        <w:rPr>
          <w:b/>
          <w:sz w:val="24"/>
          <w:szCs w:val="24"/>
        </w:rPr>
        <w:t>：</w:t>
      </w:r>
    </w:p>
    <w:p w:rsidR="00493876" w:rsidRDefault="00493876" w:rsidP="00493876">
      <w:pPr>
        <w:numPr>
          <w:ilvl w:val="0"/>
          <w:numId w:val="3"/>
        </w:numPr>
      </w:pPr>
      <w:bookmarkStart w:id="0" w:name="OLE_LINK1"/>
      <w:r>
        <w:rPr>
          <w:rFonts w:hint="eastAsia"/>
        </w:rPr>
        <w:t>MP130 V2 floating window plays background sound, click to switch the loop mode, it will start the background sound playback, you can click the play/stop button to turn it off.</w:t>
      </w:r>
      <w:bookmarkEnd w:id="0"/>
    </w:p>
    <w:p w:rsidR="00493876" w:rsidRPr="00493876" w:rsidRDefault="005D0895" w:rsidP="00493876">
      <w:pPr>
        <w:pStyle w:val="a4"/>
        <w:widowControl/>
        <w:numPr>
          <w:ilvl w:val="0"/>
          <w:numId w:val="3"/>
        </w:numPr>
        <w:ind w:firstLineChars="0"/>
        <w:rPr>
          <w:rFonts w:ascii="宋体" w:eastAsia="宋体" w:hAnsi="宋体" w:cs="宋体"/>
          <w:kern w:val="0"/>
          <w:szCs w:val="21"/>
        </w:rPr>
      </w:pPr>
      <w:r>
        <w:t>When testing the MP130 shouting device and the H20 camera gimbal mounted on the drone, the gimbal cannot follow the rotation of the H20 camera when setting the gimbal to follow.</w:t>
      </w:r>
      <w:r w:rsidR="00493876" w:rsidRPr="00493876">
        <w:rPr>
          <w:rFonts w:ascii="宋体" w:eastAsia="宋体" w:hAnsi="宋体" w:cs="宋体"/>
          <w:kern w:val="0"/>
          <w:szCs w:val="21"/>
        </w:rPr>
        <w:t xml:space="preserve"> </w:t>
      </w:r>
    </w:p>
    <w:p w:rsidR="00E66F72" w:rsidRDefault="00E66F72" w:rsidP="00E66F72">
      <w:pPr>
        <w:ind w:firstLineChars="200" w:firstLine="420"/>
      </w:pPr>
      <w:r w:rsidRPr="00E66F72">
        <w:t xml:space="preserve">3. </w:t>
      </w:r>
      <w:r>
        <w:rPr>
          <w:rFonts w:hint="eastAsia"/>
        </w:rPr>
        <w:t>A</w:t>
      </w:r>
      <w:r w:rsidRPr="00E66F72">
        <w:t>fter clicking Play Audio, you cannot stop the playback of the audio.</w:t>
      </w:r>
      <w:r>
        <w:rPr>
          <w:rFonts w:hint="eastAsia"/>
        </w:rPr>
        <w:t xml:space="preserve"> </w:t>
      </w:r>
      <w:r w:rsidRPr="00E66F72">
        <w:t xml:space="preserve">When using the floating window recording broadcast function, </w:t>
      </w:r>
    </w:p>
    <w:p w:rsidR="00493876" w:rsidRDefault="00493876" w:rsidP="00493876">
      <w:pPr>
        <w:ind w:firstLineChars="200" w:firstLine="420"/>
      </w:pPr>
      <w:r>
        <w:rPr>
          <w:rFonts w:hint="eastAsia"/>
        </w:rPr>
        <w:t>4.</w:t>
      </w:r>
      <w:r w:rsidR="005D0895">
        <w:t>The audio will not be able to continue playing when dragging the slider to adjust the sound size while the recording and broadcasting is playing the audio</w:t>
      </w:r>
      <w:r w:rsidR="005D0895">
        <w:rPr>
          <w:rFonts w:hint="eastAsia"/>
        </w:rPr>
        <w:t>.</w:t>
      </w:r>
    </w:p>
    <w:p w:rsidR="008334E0" w:rsidRDefault="008334E0" w:rsidP="00493876">
      <w:pPr>
        <w:ind w:firstLineChars="200" w:firstLine="420"/>
      </w:pPr>
    </w:p>
    <w:p w:rsidR="008334E0" w:rsidRDefault="008334E0" w:rsidP="00493876">
      <w:pPr>
        <w:ind w:firstLineChars="200" w:firstLine="420"/>
      </w:pPr>
    </w:p>
    <w:p w:rsidR="00493876" w:rsidRDefault="00493876" w:rsidP="00493876">
      <w:pPr>
        <w:rPr>
          <w:b/>
          <w:sz w:val="24"/>
          <w:szCs w:val="24"/>
        </w:rPr>
      </w:pPr>
      <w:r>
        <w:rPr>
          <w:b/>
          <w:sz w:val="24"/>
          <w:szCs w:val="24"/>
        </w:rPr>
        <w:t>C</w:t>
      </w:r>
      <w:r>
        <w:rPr>
          <w:rFonts w:hint="eastAsia"/>
          <w:b/>
          <w:sz w:val="24"/>
          <w:szCs w:val="24"/>
        </w:rPr>
        <w:t>autions</w:t>
      </w:r>
      <w:r>
        <w:rPr>
          <w:b/>
          <w:sz w:val="24"/>
          <w:szCs w:val="24"/>
        </w:rPr>
        <w:t>：</w:t>
      </w:r>
    </w:p>
    <w:p w:rsidR="00493876" w:rsidRDefault="00493876" w:rsidP="00493876">
      <w:pPr>
        <w:numPr>
          <w:ilvl w:val="0"/>
          <w:numId w:val="4"/>
        </w:numPr>
      </w:pPr>
      <w:r>
        <w:rPr>
          <w:rFonts w:hint="eastAsia"/>
        </w:rPr>
        <w:t>MP130S/MP130V2 does not support DJI Assistant software firmware upgrade at this time</w:t>
      </w:r>
    </w:p>
    <w:p w:rsidR="00493876" w:rsidRDefault="00493876" w:rsidP="00493876">
      <w:pPr>
        <w:numPr>
          <w:ilvl w:val="0"/>
          <w:numId w:val="4"/>
        </w:numPr>
      </w:pPr>
      <w:r>
        <w:rPr>
          <w:rFonts w:hint="eastAsia"/>
        </w:rPr>
        <w:t>To upgrade the MP130S/MP130V2, you need to prepare a TF/SD card and copy the firmware to the TF/SD</w:t>
      </w:r>
      <w:bookmarkStart w:id="1" w:name="_GoBack"/>
      <w:bookmarkEnd w:id="1"/>
      <w:r>
        <w:rPr>
          <w:rFonts w:hint="eastAsia"/>
        </w:rPr>
        <w:t xml:space="preserve"> card.</w:t>
      </w:r>
    </w:p>
    <w:p w:rsidR="006D248C" w:rsidRDefault="006D248C" w:rsidP="00493876"/>
    <w:sectPr w:rsidR="006D248C" w:rsidSect="006D24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18F" w:rsidRDefault="0003718F" w:rsidP="00602059">
      <w:r>
        <w:separator/>
      </w:r>
    </w:p>
  </w:endnote>
  <w:endnote w:type="continuationSeparator" w:id="1">
    <w:p w:rsidR="0003718F" w:rsidRDefault="0003718F" w:rsidP="00602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18F" w:rsidRDefault="0003718F" w:rsidP="00602059">
      <w:r>
        <w:separator/>
      </w:r>
    </w:p>
  </w:footnote>
  <w:footnote w:type="continuationSeparator" w:id="1">
    <w:p w:rsidR="0003718F" w:rsidRDefault="0003718F" w:rsidP="00602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CB8230"/>
    <w:multiLevelType w:val="singleLevel"/>
    <w:tmpl w:val="ADCB8230"/>
    <w:lvl w:ilvl="0">
      <w:start w:val="1"/>
      <w:numFmt w:val="decimal"/>
      <w:suff w:val="nothing"/>
      <w:lvlText w:val="%1．"/>
      <w:lvlJc w:val="left"/>
      <w:pPr>
        <w:ind w:left="0" w:firstLine="400"/>
      </w:pPr>
      <w:rPr>
        <w:rFonts w:hint="default"/>
      </w:rPr>
    </w:lvl>
  </w:abstractNum>
  <w:abstractNum w:abstractNumId="1">
    <w:nsid w:val="509E6958"/>
    <w:multiLevelType w:val="singleLevel"/>
    <w:tmpl w:val="509E6958"/>
    <w:lvl w:ilvl="0">
      <w:start w:val="1"/>
      <w:numFmt w:val="decimal"/>
      <w:suff w:val="nothing"/>
      <w:lvlText w:val="%1．"/>
      <w:lvlJc w:val="left"/>
      <w:pPr>
        <w:ind w:left="0" w:firstLine="400"/>
      </w:pPr>
      <w:rPr>
        <w:rFonts w:hint="default"/>
      </w:rPr>
    </w:lvl>
  </w:abstractNum>
  <w:abstractNum w:abstractNumId="2">
    <w:nsid w:val="5842FFB9"/>
    <w:multiLevelType w:val="singleLevel"/>
    <w:tmpl w:val="5842FFB9"/>
    <w:lvl w:ilvl="0">
      <w:start w:val="1"/>
      <w:numFmt w:val="decimal"/>
      <w:suff w:val="nothing"/>
      <w:lvlText w:val="%1．"/>
      <w:lvlJc w:val="left"/>
      <w:pPr>
        <w:ind w:left="0" w:firstLine="400"/>
      </w:pPr>
      <w:rPr>
        <w:rFonts w:hint="default"/>
      </w:rPr>
    </w:lvl>
  </w:abstractNum>
  <w:abstractNum w:abstractNumId="3">
    <w:nsid w:val="7088E02D"/>
    <w:multiLevelType w:val="singleLevel"/>
    <w:tmpl w:val="7088E02D"/>
    <w:lvl w:ilvl="0">
      <w:start w:val="1"/>
      <w:numFmt w:val="decimal"/>
      <w:suff w:val="nothing"/>
      <w:lvlText w:val="%1．"/>
      <w:lvlJc w:val="left"/>
      <w:pPr>
        <w:ind w:left="0" w:firstLine="4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UxNDE4NjM2ZDA0NTAwMmQyYjk1YmE5M2VlYTg2NTgifQ=="/>
  </w:docVars>
  <w:rsids>
    <w:rsidRoot w:val="0043444B"/>
    <w:rsid w:val="00027004"/>
    <w:rsid w:val="0003718F"/>
    <w:rsid w:val="00077081"/>
    <w:rsid w:val="000B5530"/>
    <w:rsid w:val="000F2498"/>
    <w:rsid w:val="000F6863"/>
    <w:rsid w:val="00204B8F"/>
    <w:rsid w:val="002B7E48"/>
    <w:rsid w:val="002D3326"/>
    <w:rsid w:val="002E4C0E"/>
    <w:rsid w:val="002F4AAB"/>
    <w:rsid w:val="003218A1"/>
    <w:rsid w:val="003251DE"/>
    <w:rsid w:val="003860B5"/>
    <w:rsid w:val="003B46A9"/>
    <w:rsid w:val="003C4ADB"/>
    <w:rsid w:val="003F6484"/>
    <w:rsid w:val="0040604F"/>
    <w:rsid w:val="00410B39"/>
    <w:rsid w:val="004178A8"/>
    <w:rsid w:val="0043444B"/>
    <w:rsid w:val="00493876"/>
    <w:rsid w:val="004C6CDC"/>
    <w:rsid w:val="00537840"/>
    <w:rsid w:val="00556F83"/>
    <w:rsid w:val="00584268"/>
    <w:rsid w:val="005C223B"/>
    <w:rsid w:val="005D0895"/>
    <w:rsid w:val="00602059"/>
    <w:rsid w:val="006920ED"/>
    <w:rsid w:val="006D248C"/>
    <w:rsid w:val="006E3B6D"/>
    <w:rsid w:val="00727881"/>
    <w:rsid w:val="007E2D0E"/>
    <w:rsid w:val="00816131"/>
    <w:rsid w:val="008334E0"/>
    <w:rsid w:val="008C5035"/>
    <w:rsid w:val="00917E10"/>
    <w:rsid w:val="009205AA"/>
    <w:rsid w:val="00951514"/>
    <w:rsid w:val="00953602"/>
    <w:rsid w:val="009A21E5"/>
    <w:rsid w:val="009D5503"/>
    <w:rsid w:val="00A05908"/>
    <w:rsid w:val="00A91932"/>
    <w:rsid w:val="00AA59BA"/>
    <w:rsid w:val="00AB154B"/>
    <w:rsid w:val="00AF7090"/>
    <w:rsid w:val="00B0023C"/>
    <w:rsid w:val="00BB2CCD"/>
    <w:rsid w:val="00C05964"/>
    <w:rsid w:val="00CA313F"/>
    <w:rsid w:val="00CE0B06"/>
    <w:rsid w:val="00D6274B"/>
    <w:rsid w:val="00D84DCB"/>
    <w:rsid w:val="00DA6A58"/>
    <w:rsid w:val="00DC2042"/>
    <w:rsid w:val="00E01A1F"/>
    <w:rsid w:val="00E168EE"/>
    <w:rsid w:val="00E224ED"/>
    <w:rsid w:val="00E66F72"/>
    <w:rsid w:val="00E74CAD"/>
    <w:rsid w:val="00EB0381"/>
    <w:rsid w:val="00EF4685"/>
    <w:rsid w:val="00F3132C"/>
    <w:rsid w:val="00F461F0"/>
    <w:rsid w:val="00FB45E3"/>
    <w:rsid w:val="090250BF"/>
    <w:rsid w:val="0DA87805"/>
    <w:rsid w:val="0EA05FA1"/>
    <w:rsid w:val="102710AD"/>
    <w:rsid w:val="127E5CA4"/>
    <w:rsid w:val="226F57F8"/>
    <w:rsid w:val="26E23257"/>
    <w:rsid w:val="2B6C1A1A"/>
    <w:rsid w:val="2C7807B0"/>
    <w:rsid w:val="2F5657A0"/>
    <w:rsid w:val="3300535F"/>
    <w:rsid w:val="33D22867"/>
    <w:rsid w:val="38247BC0"/>
    <w:rsid w:val="42F42F2C"/>
    <w:rsid w:val="447D64E8"/>
    <w:rsid w:val="44D426B2"/>
    <w:rsid w:val="4DBC696B"/>
    <w:rsid w:val="4ED530DF"/>
    <w:rsid w:val="4EE9539A"/>
    <w:rsid w:val="5871383A"/>
    <w:rsid w:val="593E619C"/>
    <w:rsid w:val="5BF3519B"/>
    <w:rsid w:val="5F140AB8"/>
    <w:rsid w:val="5F5878A0"/>
    <w:rsid w:val="63155F18"/>
    <w:rsid w:val="664C2331"/>
    <w:rsid w:val="6D1C52F6"/>
    <w:rsid w:val="6EC407F2"/>
    <w:rsid w:val="702524B2"/>
    <w:rsid w:val="78BC253A"/>
    <w:rsid w:val="78EB54A5"/>
    <w:rsid w:val="7A596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48C"/>
    <w:pPr>
      <w:widowControl w:val="0"/>
      <w:jc w:val="both"/>
    </w:pPr>
    <w:rPr>
      <w:rFonts w:asciiTheme="minorHAnsi" w:eastAsiaTheme="minorEastAsia" w:hAnsiTheme="minorHAnsi" w:cstheme="minorBidi"/>
      <w:kern w:val="2"/>
      <w:sz w:val="21"/>
      <w:szCs w:val="22"/>
    </w:rPr>
  </w:style>
  <w:style w:type="paragraph" w:styleId="2">
    <w:name w:val="heading 2"/>
    <w:basedOn w:val="a0"/>
    <w:next w:val="a"/>
    <w:uiPriority w:val="9"/>
    <w:unhideWhenUsed/>
    <w:qFormat/>
    <w:rsid w:val="006D248C"/>
    <w:pPr>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4"/>
    <w:next w:val="a"/>
    <w:uiPriority w:val="10"/>
    <w:qFormat/>
    <w:rsid w:val="006D248C"/>
    <w:pPr>
      <w:ind w:firstLineChars="0" w:firstLine="0"/>
    </w:pPr>
  </w:style>
  <w:style w:type="paragraph" w:styleId="a4">
    <w:name w:val="List Paragraph"/>
    <w:basedOn w:val="a"/>
    <w:uiPriority w:val="34"/>
    <w:qFormat/>
    <w:rsid w:val="006D248C"/>
    <w:pPr>
      <w:ind w:firstLineChars="200" w:firstLine="420"/>
    </w:pPr>
  </w:style>
  <w:style w:type="paragraph" w:styleId="a5">
    <w:name w:val="Balloon Text"/>
    <w:basedOn w:val="a"/>
    <w:link w:val="Char"/>
    <w:uiPriority w:val="99"/>
    <w:semiHidden/>
    <w:unhideWhenUsed/>
    <w:qFormat/>
    <w:rsid w:val="006D248C"/>
    <w:rPr>
      <w:sz w:val="18"/>
      <w:szCs w:val="18"/>
    </w:rPr>
  </w:style>
  <w:style w:type="paragraph" w:styleId="a6">
    <w:name w:val="footer"/>
    <w:basedOn w:val="a"/>
    <w:link w:val="Char0"/>
    <w:uiPriority w:val="99"/>
    <w:unhideWhenUsed/>
    <w:qFormat/>
    <w:rsid w:val="006D248C"/>
    <w:pPr>
      <w:tabs>
        <w:tab w:val="center" w:pos="4153"/>
        <w:tab w:val="right" w:pos="8306"/>
      </w:tabs>
      <w:snapToGrid w:val="0"/>
      <w:jc w:val="left"/>
    </w:pPr>
    <w:rPr>
      <w:sz w:val="18"/>
      <w:szCs w:val="18"/>
    </w:rPr>
  </w:style>
  <w:style w:type="paragraph" w:styleId="a7">
    <w:name w:val="header"/>
    <w:basedOn w:val="a"/>
    <w:link w:val="Char1"/>
    <w:uiPriority w:val="99"/>
    <w:unhideWhenUsed/>
    <w:qFormat/>
    <w:rsid w:val="006D248C"/>
    <w:pPr>
      <w:pBdr>
        <w:bottom w:val="single" w:sz="6" w:space="1" w:color="auto"/>
      </w:pBdr>
      <w:tabs>
        <w:tab w:val="center" w:pos="4153"/>
        <w:tab w:val="right" w:pos="8306"/>
      </w:tabs>
      <w:snapToGrid w:val="0"/>
      <w:jc w:val="center"/>
    </w:pPr>
    <w:rPr>
      <w:sz w:val="18"/>
      <w:szCs w:val="18"/>
    </w:rPr>
  </w:style>
  <w:style w:type="character" w:styleId="a8">
    <w:name w:val="Hyperlink"/>
    <w:basedOn w:val="a1"/>
    <w:uiPriority w:val="99"/>
    <w:unhideWhenUsed/>
    <w:qFormat/>
    <w:rsid w:val="006D248C"/>
    <w:rPr>
      <w:color w:val="0000FF"/>
      <w:u w:val="single"/>
    </w:rPr>
  </w:style>
  <w:style w:type="character" w:customStyle="1" w:styleId="Char">
    <w:name w:val="批注框文本 Char"/>
    <w:basedOn w:val="a1"/>
    <w:link w:val="a5"/>
    <w:uiPriority w:val="99"/>
    <w:semiHidden/>
    <w:qFormat/>
    <w:rsid w:val="006D248C"/>
    <w:rPr>
      <w:sz w:val="18"/>
      <w:szCs w:val="18"/>
    </w:rPr>
  </w:style>
  <w:style w:type="character" w:customStyle="1" w:styleId="Char1">
    <w:name w:val="页眉 Char"/>
    <w:basedOn w:val="a1"/>
    <w:link w:val="a7"/>
    <w:uiPriority w:val="99"/>
    <w:rsid w:val="006D248C"/>
    <w:rPr>
      <w:sz w:val="18"/>
      <w:szCs w:val="18"/>
    </w:rPr>
  </w:style>
  <w:style w:type="character" w:customStyle="1" w:styleId="Char0">
    <w:name w:val="页脚 Char"/>
    <w:basedOn w:val="a1"/>
    <w:link w:val="a6"/>
    <w:uiPriority w:val="99"/>
    <w:rsid w:val="006D248C"/>
    <w:rPr>
      <w:sz w:val="18"/>
      <w:szCs w:val="18"/>
    </w:rPr>
  </w:style>
</w:styles>
</file>

<file path=word/webSettings.xml><?xml version="1.0" encoding="utf-8"?>
<w:webSettings xmlns:r="http://schemas.openxmlformats.org/officeDocument/2006/relationships" xmlns:w="http://schemas.openxmlformats.org/wordprocessingml/2006/main">
  <w:divs>
    <w:div w:id="1598558828">
      <w:bodyDiv w:val="1"/>
      <w:marLeft w:val="0"/>
      <w:marRight w:val="0"/>
      <w:marTop w:val="0"/>
      <w:marBottom w:val="0"/>
      <w:divBdr>
        <w:top w:val="none" w:sz="0" w:space="0" w:color="auto"/>
        <w:left w:val="none" w:sz="0" w:space="0" w:color="auto"/>
        <w:bottom w:val="none" w:sz="0" w:space="0" w:color="auto"/>
        <w:right w:val="none" w:sz="0" w:space="0" w:color="auto"/>
      </w:divBdr>
    </w:div>
    <w:div w:id="1791780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CchengZhi</dc:creator>
  <cp:lastModifiedBy>WWWQ</cp:lastModifiedBy>
  <cp:revision>37</cp:revision>
  <dcterms:created xsi:type="dcterms:W3CDTF">2020-12-17T02:41:00Z</dcterms:created>
  <dcterms:modified xsi:type="dcterms:W3CDTF">2023-06-08T08:40:00Z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D1E261F2E39F4A12BE4D69B470D4D4E8</vt:lpwstr>
  </property>
</Properties>
</file>